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10" w:rsidRPr="00644BA0" w:rsidRDefault="00F85810" w:rsidP="00F85810">
      <w:pPr>
        <w:pStyle w:val="font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85810" w:rsidRPr="00644BA0" w:rsidRDefault="00F85810" w:rsidP="00F85810">
      <w:pPr>
        <w:pStyle w:val="font8"/>
        <w:rPr>
          <w:rFonts w:ascii="Arial" w:hAnsi="Arial" w:cs="Arial"/>
          <w:b/>
          <w:bCs/>
          <w:color w:val="000000"/>
          <w:sz w:val="28"/>
          <w:szCs w:val="28"/>
        </w:rPr>
      </w:pPr>
      <w:r w:rsidRPr="00644BA0">
        <w:rPr>
          <w:rFonts w:ascii="Arial" w:hAnsi="Arial" w:cs="Arial"/>
          <w:b/>
          <w:bCs/>
          <w:color w:val="000000"/>
          <w:sz w:val="28"/>
          <w:szCs w:val="28"/>
        </w:rPr>
        <w:t>Registro do encontro de 30/03</w:t>
      </w:r>
    </w:p>
    <w:p w:rsidR="00F85810" w:rsidRPr="00644BA0" w:rsidRDefault="00F85810" w:rsidP="00F85810">
      <w:pPr>
        <w:pStyle w:val="font8"/>
        <w:rPr>
          <w:rFonts w:ascii="Arial" w:hAnsi="Arial" w:cs="Arial"/>
          <w:bCs/>
          <w:color w:val="000000"/>
          <w:sz w:val="28"/>
          <w:szCs w:val="28"/>
        </w:rPr>
      </w:pPr>
      <w:r w:rsidRPr="00644BA0">
        <w:rPr>
          <w:rFonts w:ascii="Arial" w:hAnsi="Arial" w:cs="Arial"/>
          <w:bCs/>
          <w:color w:val="000000"/>
          <w:sz w:val="28"/>
          <w:szCs w:val="28"/>
        </w:rPr>
        <w:t>Iniciamos retomando as discussões travadas nos encontros ant</w:t>
      </w:r>
      <w:bookmarkStart w:id="0" w:name="_GoBack"/>
      <w:bookmarkEnd w:id="0"/>
      <w:r w:rsidRPr="00644BA0">
        <w:rPr>
          <w:rFonts w:ascii="Arial" w:hAnsi="Arial" w:cs="Arial"/>
          <w:bCs/>
          <w:color w:val="000000"/>
          <w:sz w:val="28"/>
          <w:szCs w:val="28"/>
        </w:rPr>
        <w:t xml:space="preserve">eriores. </w:t>
      </w:r>
    </w:p>
    <w:p w:rsidR="00F85810" w:rsidRPr="00644BA0" w:rsidRDefault="00F85810" w:rsidP="00F85810">
      <w:pPr>
        <w:pStyle w:val="font8"/>
        <w:rPr>
          <w:rFonts w:ascii="Arial" w:hAnsi="Arial" w:cs="Arial"/>
          <w:bCs/>
          <w:color w:val="000000"/>
          <w:sz w:val="28"/>
          <w:szCs w:val="28"/>
        </w:rPr>
      </w:pPr>
      <w:r w:rsidRPr="00644BA0">
        <w:rPr>
          <w:rFonts w:ascii="Arial" w:hAnsi="Arial" w:cs="Arial"/>
          <w:bCs/>
          <w:color w:val="000000"/>
          <w:sz w:val="28"/>
          <w:szCs w:val="28"/>
        </w:rPr>
        <w:t>As atividades realizadas pelo grupo acerca das mudanças educacionais e da função da Educação Física foram classificadas em “discordo”, “concordo parcialmente” e “concordo”.</w:t>
      </w:r>
    </w:p>
    <w:p w:rsidR="00F85810" w:rsidRPr="00644BA0" w:rsidRDefault="00F85810" w:rsidP="00F85810">
      <w:pPr>
        <w:pStyle w:val="font8"/>
        <w:rPr>
          <w:rFonts w:ascii="Arial" w:hAnsi="Arial" w:cs="Arial"/>
          <w:bCs/>
          <w:color w:val="000000"/>
          <w:sz w:val="28"/>
          <w:szCs w:val="28"/>
        </w:rPr>
      </w:pPr>
      <w:r w:rsidRPr="00644BA0">
        <w:rPr>
          <w:rFonts w:ascii="Arial" w:hAnsi="Arial" w:cs="Arial"/>
          <w:bCs/>
          <w:color w:val="000000"/>
          <w:sz w:val="28"/>
          <w:szCs w:val="28"/>
        </w:rPr>
        <w:t>Retomamos questões como o papel da Pós-Graduação e a linha de raciocínio que atravessa o curso.</w:t>
      </w:r>
    </w:p>
    <w:p w:rsidR="00F85810" w:rsidRPr="00644BA0" w:rsidRDefault="00F85810" w:rsidP="00F85810">
      <w:pPr>
        <w:pStyle w:val="font8"/>
        <w:rPr>
          <w:rFonts w:ascii="Arial" w:hAnsi="Arial" w:cs="Arial"/>
          <w:sz w:val="28"/>
          <w:szCs w:val="28"/>
        </w:rPr>
      </w:pPr>
      <w:r w:rsidRPr="00644BA0">
        <w:rPr>
          <w:rFonts w:ascii="Arial" w:hAnsi="Arial" w:cs="Arial"/>
          <w:bCs/>
          <w:color w:val="000000"/>
          <w:sz w:val="28"/>
          <w:szCs w:val="28"/>
        </w:rPr>
        <w:t xml:space="preserve">Em seguida, discutimos a pretensão do autor com o ensaio e procuramos aliviar as tensões </w:t>
      </w:r>
      <w:r w:rsidR="00644BA0" w:rsidRPr="00644BA0">
        <w:rPr>
          <w:rFonts w:ascii="Arial" w:hAnsi="Arial" w:cs="Arial"/>
          <w:bCs/>
          <w:color w:val="000000"/>
          <w:sz w:val="28"/>
          <w:szCs w:val="28"/>
        </w:rPr>
        <w:t>anunciando que fosse qual fosse a configuração da escola haveria influência na constituição da identidade, haveria regulação.</w:t>
      </w:r>
    </w:p>
    <w:p w:rsidR="00644BA0" w:rsidRPr="00644BA0" w:rsidRDefault="00F85810" w:rsidP="00644BA0">
      <w:pPr>
        <w:pStyle w:val="font8"/>
        <w:rPr>
          <w:rFonts w:ascii="Arial" w:hAnsi="Arial" w:cs="Arial"/>
          <w:sz w:val="28"/>
          <w:szCs w:val="28"/>
        </w:rPr>
      </w:pPr>
      <w:r w:rsidRPr="00644BA0">
        <w:rPr>
          <w:rStyle w:val="wixguard"/>
          <w:rFonts w:ascii="Arial" w:hAnsi="Arial" w:cs="Arial"/>
          <w:color w:val="000000"/>
          <w:sz w:val="28"/>
          <w:szCs w:val="28"/>
        </w:rPr>
        <w:t>​</w:t>
      </w:r>
      <w:r w:rsidR="00644BA0" w:rsidRPr="00644BA0">
        <w:rPr>
          <w:rStyle w:val="wixguard"/>
          <w:rFonts w:ascii="Arial" w:hAnsi="Arial" w:cs="Arial"/>
          <w:color w:val="000000"/>
          <w:sz w:val="28"/>
          <w:szCs w:val="28"/>
        </w:rPr>
        <w:t>Alguns participantes descreveram situações vividas que, no seu entender, influenciaram a constituição identitária de determinadas maneiras.</w:t>
      </w:r>
    </w:p>
    <w:p w:rsidR="00F85810" w:rsidRPr="00644BA0" w:rsidRDefault="00644BA0" w:rsidP="00F85810">
      <w:pPr>
        <w:pStyle w:val="font8"/>
        <w:rPr>
          <w:rFonts w:ascii="Arial" w:hAnsi="Arial" w:cs="Arial"/>
          <w:sz w:val="28"/>
          <w:szCs w:val="28"/>
        </w:rPr>
      </w:pPr>
      <w:r w:rsidRPr="00644BA0">
        <w:rPr>
          <w:rFonts w:ascii="Arial" w:hAnsi="Arial" w:cs="Arial"/>
          <w:sz w:val="28"/>
          <w:szCs w:val="28"/>
        </w:rPr>
        <w:t xml:space="preserve">Discutimos as noções </w:t>
      </w:r>
      <w:proofErr w:type="spellStart"/>
      <w:r w:rsidRPr="00644BA0">
        <w:rPr>
          <w:rFonts w:ascii="Arial" w:hAnsi="Arial" w:cs="Arial"/>
          <w:sz w:val="28"/>
          <w:szCs w:val="28"/>
        </w:rPr>
        <w:t>foucaultianas</w:t>
      </w:r>
      <w:proofErr w:type="spellEnd"/>
      <w:r w:rsidRPr="00644BA0">
        <w:rPr>
          <w:rFonts w:ascii="Arial" w:hAnsi="Arial" w:cs="Arial"/>
          <w:sz w:val="28"/>
          <w:szCs w:val="28"/>
        </w:rPr>
        <w:t xml:space="preserve"> de poder, saber-poder e conhecer para governar. Também abordamos sua noção de tecnologia. </w:t>
      </w:r>
    </w:p>
    <w:p w:rsidR="00644BA0" w:rsidRPr="00644BA0" w:rsidRDefault="00644BA0" w:rsidP="00F85810">
      <w:pPr>
        <w:pStyle w:val="font8"/>
        <w:rPr>
          <w:rFonts w:ascii="Arial" w:hAnsi="Arial" w:cs="Arial"/>
          <w:sz w:val="28"/>
          <w:szCs w:val="28"/>
        </w:rPr>
      </w:pPr>
      <w:r w:rsidRPr="00644BA0">
        <w:rPr>
          <w:rFonts w:ascii="Arial" w:hAnsi="Arial" w:cs="Arial"/>
          <w:sz w:val="28"/>
          <w:szCs w:val="28"/>
        </w:rPr>
        <w:t>Lemos fragmentos da obra de Foucault em que a noção de relações de poder foi abordada.</w:t>
      </w:r>
    </w:p>
    <w:p w:rsidR="00F85810" w:rsidRPr="00644BA0" w:rsidRDefault="00644BA0" w:rsidP="00F85810">
      <w:pPr>
        <w:pStyle w:val="font8"/>
        <w:rPr>
          <w:rFonts w:ascii="Arial" w:hAnsi="Arial" w:cs="Arial"/>
          <w:color w:val="000000"/>
          <w:sz w:val="28"/>
          <w:szCs w:val="28"/>
        </w:rPr>
      </w:pPr>
      <w:r w:rsidRPr="00644BA0">
        <w:rPr>
          <w:rFonts w:ascii="Arial" w:hAnsi="Arial" w:cs="Arial"/>
          <w:sz w:val="28"/>
          <w:szCs w:val="28"/>
        </w:rPr>
        <w:t xml:space="preserve">Conversamos sobre como </w:t>
      </w:r>
      <w:r w:rsidRPr="00644BA0">
        <w:rPr>
          <w:rFonts w:ascii="Arial" w:hAnsi="Arial" w:cs="Arial"/>
          <w:color w:val="000000"/>
          <w:sz w:val="28"/>
          <w:szCs w:val="28"/>
        </w:rPr>
        <w:t>Marx entende o poder, em oposição a</w:t>
      </w:r>
      <w:r w:rsidR="00F85810" w:rsidRPr="00644BA0">
        <w:rPr>
          <w:rFonts w:ascii="Arial" w:hAnsi="Arial" w:cs="Arial"/>
          <w:color w:val="000000"/>
          <w:sz w:val="28"/>
          <w:szCs w:val="28"/>
        </w:rPr>
        <w:t xml:space="preserve"> Foucault</w:t>
      </w:r>
    </w:p>
    <w:p w:rsidR="00644BA0" w:rsidRPr="00644BA0" w:rsidRDefault="00644BA0" w:rsidP="00F85810">
      <w:pPr>
        <w:pStyle w:val="font8"/>
        <w:rPr>
          <w:rFonts w:ascii="Arial" w:hAnsi="Arial" w:cs="Arial"/>
          <w:color w:val="000000"/>
          <w:sz w:val="28"/>
          <w:szCs w:val="28"/>
        </w:rPr>
      </w:pPr>
      <w:r w:rsidRPr="00644BA0">
        <w:rPr>
          <w:rFonts w:ascii="Arial" w:hAnsi="Arial" w:cs="Arial"/>
          <w:color w:val="000000"/>
          <w:sz w:val="28"/>
          <w:szCs w:val="28"/>
        </w:rPr>
        <w:t>Também conversamos a respeito das imbricações entre poder e currículo e, na visão de Silva, qual é, então, o nosso papel.</w:t>
      </w:r>
    </w:p>
    <w:p w:rsidR="00644BA0" w:rsidRPr="00644BA0" w:rsidRDefault="00644BA0" w:rsidP="00F85810">
      <w:pPr>
        <w:pStyle w:val="font8"/>
        <w:rPr>
          <w:rFonts w:ascii="Arial" w:hAnsi="Arial" w:cs="Arial"/>
          <w:color w:val="000000"/>
          <w:sz w:val="28"/>
          <w:szCs w:val="28"/>
        </w:rPr>
      </w:pPr>
      <w:r w:rsidRPr="00644BA0">
        <w:rPr>
          <w:rFonts w:ascii="Arial" w:hAnsi="Arial" w:cs="Arial"/>
          <w:color w:val="000000"/>
          <w:sz w:val="28"/>
          <w:szCs w:val="28"/>
        </w:rPr>
        <w:t>Finalizando o encontro, iniciamos a discussão sobre o conceito de representação abordado no texto.</w:t>
      </w:r>
    </w:p>
    <w:sectPr w:rsidR="00644BA0" w:rsidRPr="00644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0"/>
    <w:rsid w:val="001E7098"/>
    <w:rsid w:val="00644BA0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B179"/>
  <w15:chartTrackingRefBased/>
  <w15:docId w15:val="{149A0236-696E-402C-AF06-425FEC5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F8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F8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7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2017-04-06T18:55:00Z</dcterms:created>
  <dcterms:modified xsi:type="dcterms:W3CDTF">2017-04-06T19:11:00Z</dcterms:modified>
</cp:coreProperties>
</file>